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235" w:lineRule="exact"/>
        <w:ind w:left="2966" w:firstLine="1798"/>
        <w:jc w:val="left"/>
        <w:rPr/>
      </w:pPr>
      <w:r>
        <w:rPr>
          <w:noProof/>
        </w:rPr>
        <w:pict>
          <v:shape id="imagerId8" type="#_x0000_t75" style="position:absolute;margin-left:38pt;margin-top:39pt;width:61pt;height:60pt;z-index:-251657892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489pt;margin-top:39pt;width:61pt;height:62pt;z-index:-251657891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1" coordsize="53708,9142" o:spt="12" path="m 0,9142 l 0,9142,53708,9142 l 53708,9142,53708,0 l 53708,0,0,0 l 0,0,0,9142e x">
            <v:stroke joinstyle="miter"/>
          </v:shapetype>
          <v:shape id="WS_polygon1" type="polygon1" style="position:absolute;left:0;text-align:left;margin-left:28.46pt;margin-top:28.47pt;width:537.08pt;height:91.42pt;z-index:-25165799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" coordsize="53708,9142" o:spt="12" path="m 0,9142 l 0,9142,53708,9142 l 53708,9142,53708,0 l 53708,0,0,0 l 0,0,0,9142e x">
            <v:stroke joinstyle="miter"/>
          </v:shapetype>
          <v:shape id="WS_polygon7" type="polygon7" style="position:absolute;left:0;text-align:left;margin-left:28.46pt;margin-top:120.64pt;width:537.08pt;height:91.42pt;z-index:-251657986;mso-position-horizontal-relative:page;mso-position-vertical-relative:page" stroked="f">
            <v:fill color="#ffffff"/>
          </v:shape>
        </w:pict>
      </w: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0"/>
        </w:rPr>
        <w:t>Estado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0"/>
        </w:rPr>
        <w:t>do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0"/>
        </w:rPr>
        <w:t>Pará</w:t>
      </w:r>
    </w:p>
    <w:p w:rsidR="005A76FB" w:rsidRDefault="005A76FB" w:rsidP="005A76FB">
      <w:pPr>
        <w:spacing w:before="0" w:after="0" w:line="261" w:lineRule="exact"/>
        <w:ind w:firstLine="0" w:left="2966"/>
        <w:jc w:val="left"/>
        <w:rPr/>
      </w:pP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GOVERNO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MUNICIPAL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MEDICILÂNDIA</w:t>
      </w:r>
    </w:p>
    <w:p w:rsidR="005A76FB" w:rsidRDefault="005A76FB" w:rsidP="005A76FB">
      <w:pPr>
        <w:spacing w:before="0" w:after="0" w:line="218" w:lineRule="exact"/>
        <w:ind w:firstLine="1078" w:left="2966"/>
        <w:jc w:val="left"/>
        <w:rPr/>
      </w:pP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5"/>
        </w:rPr>
        <w:t>FUNDO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4"/>
        </w:rPr>
        <w:t>MUNICIPAL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5"/>
        </w:rPr>
        <w:t>DE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4"/>
        </w:rPr>
        <w:t>SAÚDE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676" w:right="269" w:bottom="436" w:left="629" w:header="0" w:footer="0" w:gutter="0"/>
          <w:cols w:num="1" w:equalWidth="0">
            <w:col w:w="1100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078" w:left="2966"/>
        <w:rPr/>
      </w:pPr>
    </w:p>
    <w:p w:rsidR="005A76FB" w:rsidRDefault="005A76FB" w:rsidP="005A76FB">
      <w:pPr>
        <w:spacing w:before="0" w:after="0" w:lineRule="exact" w:line="240"/>
        <w:ind w:firstLine="1078" w:left="2966"/>
        <w:rPr/>
      </w:pPr>
    </w:p>
    <w:p w:rsidR="005A76FB" w:rsidRDefault="005A76FB" w:rsidP="005A76FB">
      <w:pPr>
        <w:spacing w:before="0" w:after="0" w:lineRule="exact" w:line="240"/>
        <w:ind w:firstLine="1078" w:left="2966"/>
        <w:rPr/>
      </w:pPr>
    </w:p>
    <w:p w:rsidR="005A76FB" w:rsidRDefault="005A76FB" w:rsidP="005A76FB">
      <w:pPr>
        <w:spacing w:before="0" w:after="0" w:lineRule="exact" w:line="240"/>
        <w:ind w:firstLine="1078" w:left="2966"/>
        <w:rPr/>
      </w:pPr>
    </w:p>
    <w:p w:rsidR="005A76FB" w:rsidRDefault="005A76FB" w:rsidP="005A76FB">
      <w:pPr>
        <w:spacing w:before="0" w:after="0" w:lineRule="exact" w:line="240"/>
        <w:ind w:firstLine="1078" w:left="2966"/>
        <w:rPr/>
      </w:pPr>
    </w:p>
    <w:p w:rsidR="005A76FB" w:rsidRDefault="005A76FB" w:rsidP="005A76FB">
      <w:pPr>
        <w:spacing w:before="0" w:after="0" w:lineRule="exact" w:line="240"/>
        <w:ind w:firstLine="1078" w:left="2966"/>
        <w:rPr/>
      </w:pPr>
    </w:p>
    <w:p w:rsidR="005A76FB" w:rsidRDefault="005A76FB" w:rsidP="005A76FB">
      <w:pPr>
        <w:spacing w:before="0" w:after="0" w:lineRule="exact" w:line="240"/>
        <w:ind w:firstLine="1078" w:left="2966"/>
        <w:rPr/>
      </w:pPr>
    </w:p>
    <w:p w:rsidR="005A76FB" w:rsidRDefault="005A76FB" w:rsidP="005A76FB">
      <w:pPr>
        <w:spacing w:before="0" w:after="0" w:lineRule="exact" w:line="240"/>
        <w:ind w:firstLine="1078" w:left="2966"/>
        <w:rPr/>
      </w:pPr>
    </w:p>
    <w:p w:rsidR="005A76FB" w:rsidRDefault="005A76FB" w:rsidP="005A76FB">
      <w:pPr>
        <w:spacing w:before="0" w:after="0" w:lineRule="exact" w:line="447"/>
        <w:ind w:firstLine="1078" w:left="296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676" w:right="269" w:bottom="436" w:left="6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2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2"/>
        </w:rPr>
        <w:t>CONTRATO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1"/>
        </w:rPr>
        <w:t>Nº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1"/>
        </w:rPr>
        <w:t>20200292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84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DISPENSA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LICITAÇÃO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3"/>
        </w:rPr>
        <w:t>Nº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0"/>
        </w:rPr>
        <w:t>010-2020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69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Pelo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presente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instrumento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Contrato,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um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lado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Município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MEDICILÂNDIA,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4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através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4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do(a)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4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FUNDO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MUNICIPAL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SAÚDE,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CNPJ-MF,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Nº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11.419.894/0001-75,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denominado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daqui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por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diante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CONTRATANTE,</w:t>
      </w:r>
    </w:p>
    <w:p w:rsidR="005A76FB" w:rsidRDefault="005A76FB" w:rsidP="005A76FB">
      <w:pPr>
        <w:tabs>
          <w:tab w:val="left" w:pos="6810"/>
        </w:tabs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representado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neste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pelo(a)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Sr.(a)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DANILO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LOPES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7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SILVA,</w:t>
      </w:r>
      <w:r>
        <w:rPr w:spacing="226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Secretário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Saúde,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residente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RUA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BENEDITO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VALE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S/N,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portador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CPF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nº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834.380.682-49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outro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lado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MXS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DIAGNOSTICA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COM.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</w:t>
      </w:r>
    </w:p>
    <w:p w:rsidR="005A76FB" w:rsidRDefault="005A76FB" w:rsidP="005A76FB">
      <w:pPr>
        <w:tabs>
          <w:tab w:val="left" w:pos="5227"/>
        </w:tabs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SERV.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PRODUTOS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MEDICOS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LAB.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LTDA,</w:t>
      </w:r>
      <w:r>
        <w:rPr w:spacing="295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CNPJ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14.630.535/0001-50,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com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sede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na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ARAPONGA,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460,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QD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1,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LT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26,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COMPX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EMPRES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RICHARD,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PITANGUEIRAS,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Lauro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Freitas-BA,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CEP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42701-330,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tabs>
          <w:tab w:val="left" w:pos="8456"/>
        </w:tabs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agora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diante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30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denominada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CONTRATADA(O),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neste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representado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pelo(a)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Sr(a).</w:t>
      </w:r>
      <w:r>
        <w:rPr w:spacing="23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JORGE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LEONARDO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SCHETTINI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SANTOS,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residente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MANOEL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ST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CORRÊA,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COND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PRIMAVERA,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EDIF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CAMELIA,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AP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401,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PITANG,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Lauro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Freitas-BA,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CEP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42701-320,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portador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do(a)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CPF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913.971.705-49,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têm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justo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contratado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8"/>
          <w:w w:val="100"/>
        </w:rPr>
        <w:t>seguinte: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99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CLÁUSULA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PRIMEIRA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2"/>
        </w:rPr>
        <w:t>-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DO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OBJETO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CONTRATUAL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1.1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contratação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empresa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para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fornecimento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material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laboratorial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enfrentamento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emergência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saúde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-17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COVID-19.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659"/>
          <w:tab w:val="left" w:pos="4699"/>
          <w:tab w:val="left" w:pos="6053"/>
          <w:tab w:val="left" w:pos="7102"/>
          <w:tab w:val="left" w:pos="8600"/>
        </w:tabs>
        <w:spacing w:before="0" w:after="0" w:line="135" w:lineRule="exact"/>
        <w:ind w:firstLine="75" w:left="60"/>
        <w:jc w:val="left"/>
        <w:rPr/>
      </w:pP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ITEM</w:t>
      </w:r>
      <w:r>
        <w:rPr w:spacing="224">
          <w:rFonts w:cs="Calibri"/>
          <w:u w:val="none"/>
          <w:color w:val="000000"/>
          <w:w w:val="100"/>
        </w:rPr>
        <w:tab/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DESCRIÇÃO/ESPECIFICAÇÕES</w:t>
      </w:r>
      <w:r>
        <w:rPr w:spacing="2244">
          <w:rFonts w:cs="Calibri"/>
          <w:u w:val="none"/>
          <w:color w:val="000000"/>
          <w:w w:val="100"/>
        </w:rPr>
        <w:tab/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0"/>
          <w:w w:val="100"/>
        </w:rPr>
        <w:t>UNIDADE</w:t>
      </w:r>
      <w:r>
        <w:rPr w:spacing="824">
          <w:rFonts w:cs="Calibri"/>
          <w:u w:val="none"/>
          <w:color w:val="000000"/>
          <w:w w:val="100"/>
        </w:rPr>
        <w:tab/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0"/>
          <w:w w:val="100"/>
        </w:rPr>
        <w:t>QUANTIDADE</w:t>
      </w:r>
      <w:r>
        <w:rPr w:spacing="299">
          <w:rFonts w:cs="Calibri"/>
          <w:u w:val="none"/>
          <w:color w:val="000000"/>
          <w:w w:val="100"/>
        </w:rPr>
        <w:tab/>
      </w: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0"/>
          <w:w w:val="100"/>
        </w:rPr>
        <w:t>VALOR</w:t>
      </w:r>
      <w:r>
        <w:rPr w:spacing="0">
          <w:rFonts w:ascii="Calibri" w:hAnsi="Calibri" w:cs="Calibri"/>
          <w:u w:val="none"/>
          <w:sz w:val="12.4799995"/>
          <w:color w:val="000000"/>
          <w:noProof w:val="true"/>
          <w:spacing w:val="0"/>
          <w:w w:val="265"/>
        </w:rPr>
        <w:t> </w:t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0"/>
          <w:w w:val="100"/>
        </w:rPr>
        <w:t>UNITÁRIO</w:t>
      </w:r>
      <w:r>
        <w:rPr w:spacing="449">
          <w:rFonts w:cs="Calibri"/>
          <w:u w:val="none"/>
          <w:color w:val="000000"/>
          <w:w w:val="100"/>
        </w:rPr>
        <w:tab/>
      </w: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0"/>
          <w:w w:val="100"/>
        </w:rPr>
        <w:t>VALOR</w:t>
      </w:r>
      <w:r>
        <w:rPr w:spacing="0">
          <w:rFonts w:ascii="Calibri" w:hAnsi="Calibri" w:cs="Calibri"/>
          <w:u w:val="none"/>
          <w:sz w:val="12.4799995"/>
          <w:color w:val="000000"/>
          <w:noProof w:val="true"/>
          <w:spacing w:val="0"/>
          <w:w w:val="265"/>
        </w:rPr>
        <w:t> </w:t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0"/>
          <w:w w:val="100"/>
        </w:rPr>
        <w:t>TOTAL</w:t>
      </w:r>
    </w:p>
    <w:p w:rsidR="005A76FB" w:rsidRDefault="005A76FB" w:rsidP="005A76FB">
      <w:pPr>
        <w:tabs>
          <w:tab w:val="left" w:pos="4701"/>
          <w:tab w:val="left" w:pos="6497"/>
          <w:tab w:val="left" w:pos="7474"/>
          <w:tab w:val="left" w:pos="8744"/>
        </w:tabs>
        <w:spacing w:before="0" w:after="0" w:line="240" w:lineRule="exact"/>
        <w:ind w:firstLine="0" w:left="60"/>
        <w:jc w:val="left"/>
        <w:rPr/>
      </w:pP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3"/>
          <w:w w:val="100"/>
        </w:rPr>
        <w:t>085899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  </w:t>
      </w: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3"/>
          <w:w w:val="100"/>
        </w:rPr>
        <w:t>ICHROMA</w:t>
      </w:r>
      <w:r>
        <w:rPr w:spacing="0">
          <w:rFonts w:ascii="Calibri" w:hAnsi="Calibri" w:cs="Calibri"/>
          <w:u w:val="none"/>
          <w:sz w:val="12.4799995"/>
          <w:color w:val="000000"/>
          <w:noProof w:val="true"/>
          <w:spacing w:val="0"/>
          <w:w w:val="325"/>
        </w:rPr>
        <w:t> </w:t>
      </w: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2"/>
          <w:w w:val="100"/>
        </w:rPr>
        <w:t>COVID-19</w:t>
      </w:r>
      <w:r>
        <w:rPr w:spacing="0">
          <w:rFonts w:ascii="Calibri" w:hAnsi="Calibri" w:cs="Calibri"/>
          <w:u w:val="none"/>
          <w:sz w:val="12.4799995"/>
          <w:color w:val="000000"/>
          <w:noProof w:val="true"/>
          <w:spacing w:val="0"/>
          <w:w w:val="265"/>
        </w:rPr>
        <w:t> </w:t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AB</w:t>
      </w:r>
      <w:r>
        <w:rPr w:spacing="2618">
          <w:rFonts w:cs="Calibri"/>
          <w:w w:val="100"/>
        </w:rPr>
        <w:tab/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KIT</w:t>
      </w:r>
      <w:r>
        <w:rPr w:spacing="1571">
          <w:rFonts w:cs="Calibri"/>
          <w:u w:val="none"/>
          <w:color w:val="000000"/>
          <w:w w:val="100"/>
        </w:rPr>
        <w:tab/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0"/>
          <w:w w:val="100"/>
        </w:rPr>
        <w:t>6,00</w:t>
      </w:r>
      <w:r>
        <w:rPr w:spacing="672">
          <w:rFonts w:cs="Calibri"/>
          <w:u w:val="none"/>
          <w:color w:val="000000"/>
          <w:w w:val="100"/>
        </w:rPr>
        <w:tab/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3.750,000</w:t>
      </w:r>
      <w:r>
        <w:rPr w:spacing="597">
          <w:rFonts w:cs="Calibri"/>
          <w:u w:val="none"/>
          <w:color w:val="000000"/>
          <w:w w:val="100"/>
        </w:rPr>
        <w:tab/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22.500,00</w:t>
      </w:r>
    </w:p>
    <w:p w:rsidR="005A76FB" w:rsidRDefault="005A76FB" w:rsidP="005A76FB">
      <w:pPr>
        <w:spacing w:before="0" w:after="0" w:line="120" w:lineRule="exact"/>
        <w:ind w:firstLine="600" w:left="60"/>
        <w:jc w:val="left"/>
        <w:rPr/>
      </w:pP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0"/>
          <w:w w:val="100"/>
        </w:rPr>
        <w:t>Teste</w:t>
      </w:r>
      <w:r>
        <w:rPr w:spacing="0">
          <w:rFonts w:ascii="Calibri" w:hAnsi="Calibri" w:cs="Calibri"/>
          <w:u w:val="none"/>
          <w:sz w:val="12.4799995"/>
          <w:color w:val="000000"/>
          <w:noProof w:val="true"/>
          <w:spacing w:val="0"/>
          <w:w w:val="265"/>
        </w:rPr>
        <w:t> </w:t>
      </w: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2.4799995"/>
          <w:color w:val="000000"/>
          <w:noProof w:val="true"/>
          <w:spacing w:val="0"/>
          <w:w w:val="265"/>
        </w:rPr>
        <w:t> </w:t>
      </w: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2"/>
          <w:w w:val="100"/>
        </w:rPr>
        <w:t>COVID-19.</w:t>
      </w:r>
      <w:r>
        <w:rPr w:spacing="0">
          <w:rFonts w:ascii="Calibri" w:hAnsi="Calibri" w:cs="Calibri"/>
          <w:u w:val="none"/>
          <w:sz w:val="12.4799995"/>
          <w:color w:val="000000"/>
          <w:noProof w:val="true"/>
          <w:spacing w:val="0"/>
          <w:w w:val="308"/>
        </w:rPr>
        <w:t> </w:t>
      </w: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3"/>
          <w:w w:val="100"/>
        </w:rPr>
        <w:t>Dosagem</w:t>
      </w:r>
      <w:r>
        <w:rPr w:spacing="0">
          <w:rFonts w:ascii="Calibri" w:hAnsi="Calibri" w:cs="Calibri"/>
          <w:u w:val="none"/>
          <w:sz w:val="12.4799995"/>
          <w:color w:val="000000"/>
          <w:noProof w:val="true"/>
          <w:spacing w:val="0"/>
          <w:w w:val="308"/>
        </w:rPr>
        <w:t> </w:t>
      </w: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2.4799995"/>
          <w:color w:val="000000"/>
          <w:noProof w:val="true"/>
          <w:spacing w:val="0"/>
          <w:w w:val="308"/>
        </w:rPr>
        <w:t> </w:t>
      </w: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3"/>
          <w:w w:val="100"/>
        </w:rPr>
        <w:t>IgG</w:t>
      </w:r>
      <w:r>
        <w:rPr w:spacing="0">
          <w:rFonts w:ascii="Calibri" w:hAnsi="Calibri" w:cs="Calibri"/>
          <w:u w:val="none"/>
          <w:sz w:val="12.4799995"/>
          <w:color w:val="000000"/>
          <w:noProof w:val="true"/>
          <w:spacing w:val="0"/>
          <w:w w:val="308"/>
        </w:rPr>
        <w:t> </w:t>
      </w: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12.4799995"/>
          <w:color w:val="000000"/>
          <w:noProof w:val="true"/>
          <w:spacing w:val="0"/>
          <w:w w:val="308"/>
        </w:rPr>
        <w:t> </w:t>
      </w: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3"/>
          <w:w w:val="100"/>
        </w:rPr>
        <w:t>IgM</w:t>
      </w:r>
      <w:r>
        <w:rPr w:spacing="0">
          <w:rFonts w:ascii="Calibri" w:hAnsi="Calibri" w:cs="Calibri"/>
          <w:u w:val="none"/>
          <w:sz w:val="12.4799995"/>
          <w:color w:val="000000"/>
          <w:noProof w:val="true"/>
          <w:spacing w:val="0"/>
          <w:w w:val="308"/>
        </w:rPr>
        <w:t> </w:t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Anti-SARS-CoV</w:t>
      </w:r>
    </w:p>
    <w:p w:rsidR="005A76FB" w:rsidRDefault="005A76FB" w:rsidP="005A76FB">
      <w:pPr>
        <w:spacing w:before="0" w:after="0" w:line="120" w:lineRule="exact"/>
        <w:ind w:firstLine="598" w:left="60"/>
        <w:jc w:val="left"/>
        <w:rPr/>
      </w:pP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2.</w:t>
      </w:r>
      <w:r>
        <w:rPr w:spacing="0">
          <w:rFonts w:ascii="Calibri" w:hAnsi="Calibri" w:cs="Calibri"/>
          <w:u w:val="none"/>
          <w:sz w:val="12.4799995"/>
          <w:color w:val="000000"/>
          <w:noProof w:val="true"/>
          <w:spacing w:val="0"/>
          <w:w w:val="264"/>
        </w:rPr>
        <w:t> </w:t>
      </w: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Imunoensaio</w:t>
      </w:r>
      <w:r>
        <w:rPr w:spacing="0">
          <w:rFonts w:ascii="Calibri" w:hAnsi="Calibri" w:cs="Calibri"/>
          <w:u w:val="none"/>
          <w:sz w:val="12.4799995"/>
          <w:color w:val="000000"/>
          <w:noProof w:val="true"/>
          <w:spacing w:val="0"/>
          <w:w w:val="264"/>
        </w:rPr>
        <w:t> </w:t>
      </w: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Fluorescente</w:t>
      </w:r>
      <w:r>
        <w:rPr w:spacing="0">
          <w:rFonts w:ascii="Calibri" w:hAnsi="Calibri" w:cs="Calibri"/>
          <w:u w:val="none"/>
          <w:sz w:val="12.4799995"/>
          <w:color w:val="000000"/>
          <w:noProof w:val="true"/>
          <w:spacing w:val="0"/>
          <w:w w:val="264"/>
        </w:rPr>
        <w:t> </w:t>
      </w: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(FIA).</w:t>
      </w:r>
      <w:r>
        <w:rPr w:spacing="0">
          <w:rFonts w:ascii="Calibri" w:hAnsi="Calibri" w:cs="Calibri"/>
          <w:u w:val="none"/>
          <w:sz w:val="12.4799995"/>
          <w:color w:val="000000"/>
          <w:noProof w:val="true"/>
          <w:spacing w:val="0"/>
          <w:w w:val="264"/>
        </w:rPr>
        <w:t> </w:t>
      </w: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Kit</w:t>
      </w:r>
      <w:r>
        <w:rPr w:spacing="0">
          <w:rFonts w:ascii="Calibri" w:hAnsi="Calibri" w:cs="Calibri"/>
          <w:u w:val="none"/>
          <w:sz w:val="12.4799995"/>
          <w:color w:val="000000"/>
          <w:noProof w:val="true"/>
          <w:spacing w:val="0"/>
          <w:w w:val="264"/>
        </w:rPr>
        <w:t> </w:t>
      </w: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com</w:t>
      </w:r>
      <w:r>
        <w:rPr w:spacing="0">
          <w:rFonts w:ascii="Calibri" w:hAnsi="Calibri" w:cs="Calibri"/>
          <w:u w:val="none"/>
          <w:sz w:val="12.4799995"/>
          <w:color w:val="000000"/>
          <w:noProof w:val="true"/>
          <w:spacing w:val="0"/>
          <w:w w:val="264"/>
        </w:rPr>
        <w:t> </w:t>
      </w: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25</w:t>
      </w:r>
      <w:r>
        <w:rPr w:spacing="0">
          <w:rFonts w:ascii="Calibri" w:hAnsi="Calibri" w:cs="Calibri"/>
          <w:u w:val="none"/>
          <w:sz w:val="12.4799995"/>
          <w:color w:val="000000"/>
          <w:noProof w:val="true"/>
          <w:spacing w:val="0"/>
          <w:w w:val="264"/>
        </w:rPr>
        <w:t> </w:t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testes.</w:t>
      </w:r>
    </w:p>
    <w:p w:rsidR="005A76FB" w:rsidRDefault="005A76FB" w:rsidP="005A76FB">
      <w:pPr>
        <w:tabs>
          <w:tab w:val="left" w:pos="8967"/>
        </w:tabs>
        <w:spacing w:before="0" w:after="0" w:line="240" w:lineRule="exact"/>
        <w:ind w:firstLine="7262" w:left="60"/>
        <w:jc w:val="left"/>
        <w:rPr/>
      </w:pP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VALOR</w:t>
      </w:r>
      <w:r>
        <w:rPr w:spacing="0">
          <w:rFonts w:ascii="Calibri" w:hAnsi="Calibri" w:cs="Calibri"/>
          <w:u w:val="none"/>
          <w:sz w:val="12.4799995"/>
          <w:color w:val="000000"/>
          <w:noProof w:val="true"/>
          <w:spacing w:val="0"/>
          <w:w w:val="265"/>
        </w:rPr>
        <w:t> </w:t>
      </w: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GLOBAL</w:t>
      </w:r>
      <w:r>
        <w:rPr w:spacing="0">
          <w:rFonts w:ascii="Calibri" w:hAnsi="Calibri" w:cs="Calibri"/>
          <w:u w:val="none"/>
          <w:sz w:val="12.4799995"/>
          <w:color w:val="000000"/>
          <w:noProof w:val="true"/>
          <w:spacing w:val="0"/>
          <w:w w:val="265"/>
        </w:rPr>
        <w:t> </w:t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R$</w:t>
      </w:r>
      <w:r>
        <w:rPr w:spacing="523">
          <w:rFonts w:cs="Calibri"/>
          <w:u w:val="none"/>
          <w:color w:val="000000"/>
          <w:w w:val="100"/>
        </w:rPr>
        <w:tab/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22.500,00</w:t>
      </w:r>
    </w:p>
    <w:p w:rsidR="005A76FB" w:rsidRDefault="005A76FB" w:rsidP="005A76FB">
      <w:pPr>
        <w:spacing w:before="0" w:after="0" w:lineRule="exact" w:line="240"/>
        <w:ind w:firstLine="7262" w:left="60"/>
        <w:rPr/>
      </w:pPr>
    </w:p>
    <w:p w:rsidR="005A76FB" w:rsidRDefault="005A76FB" w:rsidP="005A76FB">
      <w:pPr>
        <w:spacing w:before="0" w:after="0" w:line="37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1.2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objeto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presente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contrato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serão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recebidos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remessa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única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pelo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Fundo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Municipal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Saúde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com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prazo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de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entrega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não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superior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10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(dez)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dias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após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recebimento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nota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empenho.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69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1.3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No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caso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produtos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perecíveis,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prazo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validade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data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1"/>
          <w:w w:val="100"/>
        </w:rPr>
        <w:t>entrega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não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poderá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ser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inferior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01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(um)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ano,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ou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metade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prazo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total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recomendado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pelo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fabricante.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1.4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bens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deverão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ser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entregues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sede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órgão,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endereço: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Setor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Almoxarifado,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com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entrada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na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Rua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Benedito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Vale,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Portão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acesso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estacionamento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carro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s,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no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horário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08:00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às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12:00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horas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14:00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às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16:00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horas.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Sendo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frete,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carga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descarga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por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conta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fornecedor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até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local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indicado.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69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1.5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9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cumprimento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disposto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item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1.2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desta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cláusula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acarretará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anulação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empenho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bem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como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aplicação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penalidades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previstas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no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Termo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Referência.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1.6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bens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serão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fornecidos: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1" w:lineRule="exact"/>
        <w:ind w:firstLine="2891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TRAVESSA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3"/>
        </w:rPr>
        <w:t>DOM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EURICO,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1035,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CENTRO,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MEDICILÂNDIA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676" w:right="269" w:bottom="436" w:left="629" w:header="0" w:footer="0" w:gutter="0"/>
          <w:cols w:num="1" w:equalWidth="0">
            <w:col w:w="11002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="235" w:lineRule="exact"/>
        <w:ind w:left="60" w:firstLine="4704"/>
        <w:jc w:val="left"/>
        <w:rPr/>
      </w:pPr>
      <w:r>
        <w:rPr>
          <w:noProof/>
        </w:rPr>
        <w:pict>
          <v:shape id="imagerId10" type="#_x0000_t75" style="position:absolute;margin-left:38pt;margin-top:39pt;width:61pt;height:60pt;z-index:-251657537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489pt;margin-top:39pt;width:61pt;height:62pt;z-index:-251657536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1" coordsize="53708,9142" o:spt="12" path="m 0,9142 l 0,9142,53708,9142 l 53708,9142,53708,0 l 53708,0,0,0 l 0,0,0,9142e x">
            <v:stroke joinstyle="miter"/>
          </v:shapetype>
          <v:shape id="WS_polygon1" type="polygon1" style="position:absolute;left:0;text-align:left;margin-left:28.46pt;margin-top:28.47pt;width:537.08pt;height:91.42pt;z-index:-251657623;mso-position-horizontal-relative:page;mso-position-vertical-relative:page" stroked="f">
            <v:fill color="#ffffff"/>
          </v:shape>
        </w:pict>
      </w: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0"/>
        </w:rPr>
        <w:t>Estado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0"/>
        </w:rPr>
        <w:t>do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0"/>
        </w:rPr>
        <w:t>Pará</w:t>
      </w:r>
    </w:p>
    <w:p w:rsidR="005A76FB" w:rsidRDefault="005A76FB" w:rsidP="005A76FB">
      <w:pPr>
        <w:spacing w:before="0" w:after="0" w:line="261" w:lineRule="exact"/>
        <w:ind w:firstLine="2906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GOVERNO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MUNICIPAL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MEDICILÂNDIA</w:t>
      </w:r>
    </w:p>
    <w:p w:rsidR="005A76FB" w:rsidRDefault="005A76FB" w:rsidP="005A76FB">
      <w:pPr>
        <w:spacing w:before="0" w:after="0" w:line="218" w:lineRule="exact"/>
        <w:ind w:firstLine="3985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5"/>
        </w:rPr>
        <w:t>FUNDO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4"/>
        </w:rPr>
        <w:t>MUNICIPAL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5"/>
        </w:rPr>
        <w:t>DE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4"/>
        </w:rPr>
        <w:t>SAÚDE</w:t>
      </w:r>
    </w:p>
    <w:p w:rsidR="005A76FB" w:rsidRDefault="005A76FB" w:rsidP="005A76FB">
      <w:pPr>
        <w:spacing w:before="0" w:after="0" w:lineRule="exact" w:line="240"/>
        <w:ind w:firstLine="3985" w:left="60"/>
        <w:rPr/>
      </w:pPr>
    </w:p>
    <w:p w:rsidR="005A76FB" w:rsidRDefault="005A76FB" w:rsidP="005A76FB">
      <w:pPr>
        <w:spacing w:before="0" w:after="0" w:lineRule="exact" w:line="240"/>
        <w:ind w:firstLine="3985" w:left="60"/>
        <w:rPr/>
      </w:pPr>
    </w:p>
    <w:p w:rsidR="005A76FB" w:rsidRDefault="005A76FB" w:rsidP="005A76FB">
      <w:pPr>
        <w:spacing w:before="0" w:after="0" w:lineRule="exact" w:line="240"/>
        <w:ind w:firstLine="3985" w:left="60"/>
        <w:rPr/>
      </w:pPr>
    </w:p>
    <w:p w:rsidR="005A76FB" w:rsidRDefault="005A76FB" w:rsidP="005A76FB">
      <w:pPr>
        <w:spacing w:before="0" w:after="0" w:lineRule="exact" w:line="240"/>
        <w:ind w:firstLine="3985" w:left="60"/>
        <w:rPr/>
      </w:pPr>
    </w:p>
    <w:p w:rsidR="005A76FB" w:rsidRDefault="005A76FB" w:rsidP="005A76FB">
      <w:pPr>
        <w:spacing w:before="0" w:after="0" w:line="395" w:lineRule="exact"/>
        <w:ind w:firstLine="719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a)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Provisoriamente,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partir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entrega,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efeito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verificação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conformidade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especificações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constantes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Termo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Referência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proposta.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69" w:lineRule="exact"/>
        <w:ind w:firstLine="719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b)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Definitivamente,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após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verificação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conformidade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especificações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constantes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Termo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Referência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proposta,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sua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consequente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aceitação,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dará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2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até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05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(cinco)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dias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úteis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recebimento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8"/>
          <w:w w:val="100"/>
        </w:rPr>
        <w:t>provisório.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1.7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itens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desconformidade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especificações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constantes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T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-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ermo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Referência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proposta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deverão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ser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retirados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pelo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fornecedor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endereço: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Setor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cozinha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entrada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Rua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Benedito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Vale,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Portão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acesso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estacionamento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carros,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horário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08:00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às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12:00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4"/>
          <w:w w:val="100"/>
        </w:rPr>
        <w:t>horas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14:00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às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16:00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horas.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Sendo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frete,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carga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descarga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conta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fornecedor.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1.8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hipótese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verificação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refere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item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1.6,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alínea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“b“,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ser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procedida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dentro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prazo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fixado,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reputar-se-á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como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realizada,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consumando-se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recebimento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definitivo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no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dia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esgotamento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prazo.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1.9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9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Administração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rejeitará,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todo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ou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parte,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entrega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bens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desacordo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especificações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técnicas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exigidas.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99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CLÁUSULA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SEGUNDA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2"/>
        </w:rPr>
        <w:t>-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DA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FUNDAMENTAÇÃO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LEGAL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2.1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Este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contrato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fundamenta-se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no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Art.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4º,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§1º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Lei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13.979/2020.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1517"/>
          <w:tab w:val="left" w:pos="2921"/>
        </w:tabs>
        <w:spacing w:before="0" w:after="0" w:line="299" w:lineRule="exact"/>
        <w:ind w:firstLine="0" w:left="60"/>
        <w:jc w:val="left"/>
        <w:rPr/>
      </w:pPr>
      <w:r>
        <w:rPr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CLÁUSULA</w:t>
      </w:r>
      <w:r>
        <w:rPr w:spacing="221">
          <w:rFonts w:cs="Calibri"/>
          <w:w w:val="100"/>
        </w:rPr>
        <w:tab/>
      </w:r>
      <w:r>
        <w:rPr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TERCEIRA</w:t>
      </w:r>
      <w:r>
        <w:rPr w:spacing="217">
          <w:rFonts w:cs="Calibri"/>
          <w:w w:val="100"/>
        </w:rPr>
        <w:tab/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2"/>
        </w:rPr>
        <w:t>-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0"/>
          <w:w w:val="367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DOS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0"/>
          <w:w w:val="367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ENCARGOS,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0"/>
          <w:w w:val="367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OBRIGAÇÕES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0"/>
          <w:w w:val="367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E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0"/>
          <w:w w:val="367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RESPONSABILIDADES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0"/>
          <w:w w:val="367"/>
        </w:rPr>
        <w:t> </w:t>
      </w:r>
      <w:r>
        <w:rPr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DA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CONTRATADA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3.1.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Executar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objeto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deste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contrato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acordo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com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condições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prazos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estabelecidas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neste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termo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contratual;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3.2.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Assumir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responsabilidade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por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quaisquer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danos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ou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prejuízos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causados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patrimônio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CONTRATANTE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ou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terceiros,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quando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no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desempenho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suas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atividades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profissionais,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objeto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deste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contrato;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608"/>
        </w:tabs>
        <w:spacing w:before="0" w:after="0" w:line="269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3.3.</w:t>
      </w:r>
      <w:r>
        <w:rPr w:spacing="21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Encaminhar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0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0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0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Setor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0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Financeiro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0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da(o)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0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FUNDO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0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MUNICIPAL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0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SAÚDE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notas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empenhos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respectivas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3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notas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fiscais/faturas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concernentes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objeto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contratual;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3.4.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Assumir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integralmente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responsabilidade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todo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ônus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9"/>
          <w:w w:val="100"/>
        </w:rPr>
        <w:t>decorrente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execução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deste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contrato,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especialmente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relação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encargos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trabalhistas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previdenciários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pessoal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utilizado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para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consecução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fornecimento,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bem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como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custo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transporte,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inclusive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seguro,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carga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descarga,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correndo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tal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operação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única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exclusivamente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por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conta,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risco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responsabilidade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CONTRATADA;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3.5.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Manter,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durante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toda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execução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contrato,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compatibilidade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obrigações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assumidas,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todas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8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as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condições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habilitação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qualificação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exigidas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na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realização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deste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Contrato.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3.6.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Providenciar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imediata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correção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deficiências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ou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irregularidades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apontadas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pela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Contratante;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69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3.7.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Aceitar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nas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mesmas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condições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contratuais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acréscimos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supressões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até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limite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fixado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no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art.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4º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I,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Lei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nº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13.979/2020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suas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alterações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posteriores.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ectPr w:rsidR="005A76FB" w:rsidSect="005A76FB">
          <w:type w:val="continuous"/>
          <w:pgSz w:w="11900" w:h="16840"/>
          <w:pgMar w:top="676" w:right="269" w:bottom="436" w:left="629" w:header="0" w:footer="0" w:gutter="0"/>
        </w:sectPr>
        <w:spacing w:before="0" w:after="0" w:line="361" w:lineRule="exact"/>
        <w:ind w:firstLine="2891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TRAVESSA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3"/>
        </w:rPr>
        <w:t>DOM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EURICO,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1035,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CENTRO,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MEDICILÂNDIA</w:t>
      </w:r>
    </w:p>
    <w:bookmarkStart w:id="3" w:name="3"/>
    <w:bookmarkEnd w:id="3"/>
    <w:p w:rsidR="005A76FB" w:rsidRDefault="005A76FB" w:rsidP="005A76FB">
      <w:pPr>
        <w:spacing w:before="0" w:after="0" w:line="235" w:lineRule="exact"/>
        <w:ind w:left="2966" w:firstLine="1798"/>
        <w:jc w:val="left"/>
        <w:rPr/>
      </w:pPr>
      <w:r>
        <w:rPr>
          <w:noProof/>
        </w:rPr>
        <w:pict>
          <v:shape id="imagerId12" type="#_x0000_t75" style="position:absolute;margin-left:38pt;margin-top:39pt;width:61pt;height:60pt;z-index:-251656636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489pt;margin-top:39pt;width:61pt;height:62pt;z-index:-251656635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1" coordsize="53708,9142" o:spt="12" path="m 0,9142 l 0,9142,53708,9142 l 53708,9142,53708,0 l 53708,0,0,0 l 0,0,0,9142e x">
            <v:stroke joinstyle="miter"/>
          </v:shapetype>
          <v:shape id="WS_polygon1" type="polygon1" style="position:absolute;left:0;text-align:left;margin-left:28.46pt;margin-top:28.47pt;width:537.08pt;height:91.42pt;z-index:-251656715;mso-position-horizontal-relative:page;mso-position-vertical-relative:page" stroked="f">
            <v:fill color="#ffffff"/>
          </v:shape>
        </w:pict>
      </w: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0"/>
        </w:rPr>
        <w:t>Estado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0"/>
        </w:rPr>
        <w:t>do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0"/>
        </w:rPr>
        <w:t>Pará</w:t>
      </w:r>
    </w:p>
    <w:p w:rsidR="005A76FB" w:rsidRDefault="005A76FB" w:rsidP="005A76FB">
      <w:pPr>
        <w:spacing w:before="0" w:after="0" w:line="261" w:lineRule="exact"/>
        <w:ind w:firstLine="0" w:left="2966"/>
        <w:jc w:val="left"/>
        <w:rPr/>
      </w:pP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GOVERNO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MUNICIPAL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MEDICILÂNDIA</w:t>
      </w:r>
    </w:p>
    <w:p w:rsidR="005A76FB" w:rsidRDefault="005A76FB" w:rsidP="005A76FB">
      <w:pPr>
        <w:spacing w:before="0" w:after="0" w:line="218" w:lineRule="exact"/>
        <w:ind w:firstLine="1078" w:left="2966"/>
        <w:jc w:val="left"/>
        <w:rPr/>
      </w:pP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5"/>
        </w:rPr>
        <w:t>FUNDO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4"/>
        </w:rPr>
        <w:t>MUNICIPAL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5"/>
        </w:rPr>
        <w:t>DE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4"/>
        </w:rPr>
        <w:t>SAÚDE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676" w:right="269" w:bottom="436" w:left="629" w:header="0" w:footer="0" w:gutter="0"/>
          <w:cols w:num="1" w:equalWidth="0">
            <w:col w:w="1100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078" w:left="2966"/>
        <w:rPr/>
      </w:pPr>
    </w:p>
    <w:p w:rsidR="005A76FB" w:rsidRDefault="005A76FB" w:rsidP="005A76FB">
      <w:pPr>
        <w:spacing w:before="0" w:after="0" w:lineRule="exact" w:line="240"/>
        <w:ind w:firstLine="1078" w:left="2966"/>
        <w:rPr/>
      </w:pPr>
    </w:p>
    <w:p w:rsidR="005A76FB" w:rsidRDefault="005A76FB" w:rsidP="005A76FB">
      <w:pPr>
        <w:spacing w:before="0" w:after="0" w:lineRule="exact" w:line="240"/>
        <w:ind w:firstLine="1078" w:left="2966"/>
        <w:rPr/>
      </w:pPr>
    </w:p>
    <w:p w:rsidR="005A76FB" w:rsidRDefault="005A76FB" w:rsidP="005A76FB">
      <w:pPr>
        <w:spacing w:before="0" w:after="0" w:lineRule="exact" w:line="240"/>
        <w:ind w:firstLine="1078" w:left="2966"/>
        <w:rPr/>
      </w:pPr>
    </w:p>
    <w:p w:rsidR="005A76FB" w:rsidRDefault="005A76FB" w:rsidP="005A76FB">
      <w:pPr>
        <w:spacing w:before="0" w:after="0" w:lineRule="exact" w:line="240"/>
        <w:ind w:firstLine="1078" w:left="2966"/>
        <w:rPr/>
      </w:pPr>
    </w:p>
    <w:p w:rsidR="005A76FB" w:rsidRDefault="005A76FB" w:rsidP="005A76FB">
      <w:pPr>
        <w:spacing w:before="0" w:after="0" w:lineRule="exact" w:line="478"/>
        <w:ind w:firstLine="1078" w:left="296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676" w:right="269" w:bottom="436" w:left="6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2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CLÁUSULA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QUARTA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2"/>
        </w:rPr>
        <w:t>-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DAS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RESPONSABILIDADES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DO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CONTRATANTE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54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4.1.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Contratante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obriga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proporcionar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à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Contratada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todas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condições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necessárias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pleno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cumprimento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das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obrigações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decorrentes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Termo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Contratual,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consoante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estabelece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Lei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nº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8.666/93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suas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alterações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posteriores;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4.2.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Fiscalizar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acompanhar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execução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objeto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contratual;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4.3.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3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Comunicar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3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3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Contratada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3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toda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3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3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qualquer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3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ocorrência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3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relacionada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0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execução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objeto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1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contratual,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diligenciando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nos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casos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que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exigem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providências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corretivas;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4.4.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Providenciar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pagamentos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Contratada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vista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Notas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Fiscais/Faturas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devidamente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atestadas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pelo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Setor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Competente.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4.5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Consoante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artigo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45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Lei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nº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9.784,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1999,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Administração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Pública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poderá,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prévia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manifestação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interessado,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motivadamente,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adotar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providências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acauteladoras,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inclusive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retendo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pagamento,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caso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2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risco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iminente,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8"/>
          <w:w w:val="100"/>
        </w:rPr>
        <w:t>como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forma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prevenir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ocorrência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dano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difícil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ou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impossível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reparação.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99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CLÁUSULA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QUINTA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2"/>
        </w:rPr>
        <w:t>-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DA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VIGÊNCIA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5.1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vigência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deste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instrumento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contratual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iniciará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28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Maio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-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8"/>
          <w:w w:val="100"/>
        </w:rPr>
        <w:t>2020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extinguindo-se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28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Novembro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2020,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conforme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Lei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nº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13.979/2020,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Art.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4º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H,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podendo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ser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prorrogado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por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períodos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sucessivos,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enquanto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perdurar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a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necessidade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enfrentamento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efeitos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situação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emergência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3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saúde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pública,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ou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extinto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cessação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estado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calamidade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pública.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99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CLÁUSULA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SEXTA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2"/>
        </w:rPr>
        <w:t>-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DA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RESCISÃO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6.1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Constituem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motivo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rescisão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contratual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constantes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ar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-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tigos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77,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78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79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Lei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nº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8.666/93,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poderá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ser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solicitada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qualquer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tempo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pelo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CONTRATANTE,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antecedência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-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mínima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05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(cinco)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dias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úteis,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mediante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comunicação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por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escrito.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99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CLÁUSULA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SÉTIMA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2"/>
        </w:rPr>
        <w:t>-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DAS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PENALIDADES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7.1.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caso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inexecução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total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ou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parcial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contrato,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bem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como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ocorrência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atraso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injustificado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na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execução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4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objeto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4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deste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4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contrato,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4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submeter-se-á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8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8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CONTRATADA,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8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sendo-lhe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garantida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plena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defesa,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8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seguintes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8"/>
          <w:w w:val="100"/>
        </w:rPr>
        <w:t>penalidades: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1076"/>
        </w:tabs>
        <w:spacing w:before="0" w:after="0" w:line="270" w:lineRule="exact"/>
        <w:ind w:firstLine="719" w:left="60"/>
        <w:jc w:val="left"/>
        <w:rPr/>
      </w:pP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222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Advertência;</w:t>
      </w:r>
    </w:p>
    <w:p w:rsidR="005A76FB" w:rsidRDefault="005A76FB" w:rsidP="005A76FB">
      <w:pPr>
        <w:tabs>
          <w:tab w:val="left" w:pos="1075"/>
        </w:tabs>
        <w:spacing w:before="0" w:after="0" w:line="255" w:lineRule="exact"/>
        <w:ind w:firstLine="719" w:left="60"/>
        <w:jc w:val="left"/>
        <w:rPr/>
      </w:pP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220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Multa;</w:t>
      </w:r>
    </w:p>
    <w:p w:rsidR="005A76FB" w:rsidRDefault="005A76FB" w:rsidP="005A76FB">
      <w:pPr>
        <w:tabs>
          <w:tab w:val="left" w:pos="1079"/>
        </w:tabs>
        <w:spacing w:before="0" w:after="0" w:line="255" w:lineRule="exact"/>
        <w:ind w:firstLine="719" w:left="60"/>
        <w:jc w:val="left"/>
        <w:rPr/>
      </w:pP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224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Suspensão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temporária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participações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licitações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promovidas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com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CONTRATANTE,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impedimento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contratar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com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mesmo,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por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prazo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não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superior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02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(dois)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anos;</w:t>
      </w:r>
    </w:p>
    <w:p w:rsidR="005A76FB" w:rsidRDefault="005A76FB" w:rsidP="005A76FB">
      <w:pPr>
        <w:tabs>
          <w:tab w:val="left" w:pos="1074"/>
        </w:tabs>
        <w:spacing w:before="0" w:after="0" w:line="255" w:lineRule="exact"/>
        <w:ind w:firstLine="719" w:left="60"/>
        <w:jc w:val="left"/>
        <w:rPr/>
      </w:pP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22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Declaração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inidoneidade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para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licitar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ou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contratar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com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Administração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Pública,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enquanto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perdurarem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os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motivos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punição,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ou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até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que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seja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promovida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reabilitação,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perante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própria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autoridade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que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aplicou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penalidade;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61" w:lineRule="exact"/>
        <w:ind w:firstLine="2891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TRAVESSA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3"/>
        </w:rPr>
        <w:t>DOM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EURICO,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1035,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CENTRO,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MEDICILÂNDIA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676" w:right="269" w:bottom="436" w:left="629" w:header="0" w:footer="0" w:gutter="0"/>
          <w:cols w:num="1" w:equalWidth="0">
            <w:col w:w="11002" w:space="0"/>
          </w:cols>
          <w:docGrid w:type="lines" w:linePitch="312"/>
        </w:sectPr>
      </w:pPr>
    </w:p>
    <w:bookmarkStart w:id="4" w:name="4"/>
    <w:bookmarkEnd w:id="4"/>
    <w:p w:rsidR="005A76FB" w:rsidRDefault="005A76FB" w:rsidP="005A76FB">
      <w:pPr>
        <w:spacing w:before="0" w:after="0" w:line="235" w:lineRule="exact"/>
        <w:ind w:left="60" w:firstLine="4704"/>
        <w:jc w:val="left"/>
        <w:rPr/>
      </w:pPr>
      <w:r>
        <w:rPr>
          <w:noProof/>
        </w:rPr>
        <w:pict>
          <v:shape id="imagerId14" type="#_x0000_t75" style="position:absolute;margin-left:38pt;margin-top:39pt;width:61pt;height:60pt;z-index:-251655582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489pt;margin-top:39pt;width:61pt;height:62pt;z-index:-251655581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type id="polygon1" coordsize="53708,9142" o:spt="12" path="m 0,9142 l 0,9142,53708,9142 l 53708,9142,53708,0 l 53708,0,0,0 l 0,0,0,9142e x">
            <v:stroke joinstyle="miter"/>
          </v:shapetype>
          <v:shape id="WS_polygon1" type="polygon1" style="position:absolute;left:0;text-align:left;margin-left:28.46pt;margin-top:28.47pt;width:537.08pt;height:91.42pt;z-index:-251655667;mso-position-horizontal-relative:page;mso-position-vertical-relative:page" stroked="f">
            <v:fill color="#ffffff"/>
          </v:shape>
        </w:pict>
      </w: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0"/>
        </w:rPr>
        <w:t>Estado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0"/>
        </w:rPr>
        <w:t>do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0"/>
        </w:rPr>
        <w:t>Pará</w:t>
      </w:r>
    </w:p>
    <w:p w:rsidR="005A76FB" w:rsidRDefault="005A76FB" w:rsidP="005A76FB">
      <w:pPr>
        <w:spacing w:before="0" w:after="0" w:line="261" w:lineRule="exact"/>
        <w:ind w:firstLine="2906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GOVERNO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MUNICIPAL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MEDICILÂNDIA</w:t>
      </w:r>
    </w:p>
    <w:p w:rsidR="005A76FB" w:rsidRDefault="005A76FB" w:rsidP="005A76FB">
      <w:pPr>
        <w:spacing w:before="0" w:after="0" w:line="218" w:lineRule="exact"/>
        <w:ind w:firstLine="3985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5"/>
        </w:rPr>
        <w:t>FUNDO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4"/>
        </w:rPr>
        <w:t>MUNICIPAL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5"/>
        </w:rPr>
        <w:t>DE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4"/>
        </w:rPr>
        <w:t>SAÚDE</w:t>
      </w:r>
    </w:p>
    <w:p w:rsidR="005A76FB" w:rsidRDefault="005A76FB" w:rsidP="005A76FB">
      <w:pPr>
        <w:spacing w:before="0" w:after="0" w:lineRule="exact" w:line="240"/>
        <w:ind w:firstLine="3985" w:left="60"/>
        <w:rPr/>
      </w:pPr>
    </w:p>
    <w:p w:rsidR="005A76FB" w:rsidRDefault="005A76FB" w:rsidP="005A76FB">
      <w:pPr>
        <w:spacing w:before="0" w:after="0" w:lineRule="exact" w:line="240"/>
        <w:ind w:firstLine="3985" w:left="60"/>
        <w:rPr/>
      </w:pPr>
    </w:p>
    <w:p w:rsidR="005A76FB" w:rsidRDefault="005A76FB" w:rsidP="005A76FB">
      <w:pPr>
        <w:spacing w:before="0" w:after="0" w:lineRule="exact" w:line="240"/>
        <w:ind w:firstLine="3985" w:left="60"/>
        <w:rPr/>
      </w:pPr>
    </w:p>
    <w:p w:rsidR="005A76FB" w:rsidRDefault="005A76FB" w:rsidP="005A76FB">
      <w:pPr>
        <w:spacing w:before="0" w:after="0" w:lineRule="exact" w:line="240"/>
        <w:ind w:firstLine="3985" w:left="60"/>
        <w:rPr/>
      </w:pPr>
    </w:p>
    <w:p w:rsidR="005A76FB" w:rsidRDefault="005A76FB" w:rsidP="005A76FB">
      <w:pPr>
        <w:spacing w:before="0" w:after="0" w:lineRule="exact" w:line="240"/>
        <w:ind w:firstLine="3985" w:left="60"/>
        <w:rPr/>
      </w:pPr>
    </w:p>
    <w:p w:rsidR="005A76FB" w:rsidRDefault="005A76FB" w:rsidP="005A76FB">
      <w:pPr>
        <w:spacing w:before="0" w:after="0" w:line="41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7.2.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multa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prevista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acima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será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seguinte: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1079"/>
        </w:tabs>
        <w:spacing w:before="0" w:after="0" w:line="269" w:lineRule="exact"/>
        <w:ind w:firstLine="719" w:left="60"/>
        <w:jc w:val="left"/>
        <w:rPr/>
      </w:pP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224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Até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10%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(dez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cento)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valor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total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contratado,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caso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sua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não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realização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e/ou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descumprimento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de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alguma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cláusulas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contratuais;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7.3.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sanções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previstas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itens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acima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poderão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ser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aplicadas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cumulativamente,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facultada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defesa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prévia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interessado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no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prazo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05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(cinco)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dias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úteis;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7.4.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valor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multa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aplicada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deverá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ser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recolhida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como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renda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par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Município,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no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prazo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05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(cinco)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dias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úteis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contar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data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notificação,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podendo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CONTRATANTE,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isso,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descontá-la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faturas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ocasião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pagamento,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se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julgar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conveniente;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7.5.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pagamento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multa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eximirá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CONTRATADA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corrigir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3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irregularidades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deram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causa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5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à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penalidade;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7.6.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9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9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CONTRATANTE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9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deverá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9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notificar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9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9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CONTRATADA,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9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9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escrito,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9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qualquer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anormalidade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constatada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durante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prestação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serviços,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para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adoção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providências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cabíveis;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7.7.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penalidades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somente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serão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relevadas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razão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circunstâncias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excepcionais,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justificadas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só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serão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aceitas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escrito,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fundamentadas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fatos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reais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facilmente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-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prováveis,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critério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autoridade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competente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CONTRATANTE,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desde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que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formuladas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no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prazo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máximo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05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(cinco)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dias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data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que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foram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aplicadas.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99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CLÁUSULA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OITAVA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2"/>
        </w:rPr>
        <w:t>-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2"/>
        </w:rPr>
        <w:t>DO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2"/>
        </w:rPr>
        <w:t>VALOR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2"/>
        </w:rPr>
        <w:t>E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2"/>
        </w:rPr>
        <w:t>REAJUSTE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8.1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valor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total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presente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avença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é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R$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22.500,00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(vinte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dois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mil,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quinhentos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reais),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ser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pago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maneira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imediata,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partir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data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emissão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Nota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Fiscal,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segundo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autorização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expedida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pelo(a)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FUNDO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MUNICIPAL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4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SAÚDE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4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4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MEDICILÂNDIA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4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4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4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conformidade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4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4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4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notas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4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fiscais/faturas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e/ou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recibos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8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devidamente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atestadas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pelo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setor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competente,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observadas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condições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proposta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adjudicada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ordem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serviço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emitida.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69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Parágrafo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Único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4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Havendo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atraso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pagamento,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desde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decorre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314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ou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fato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atribuível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Contratada,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aplicar-se-á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índice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IPCA,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título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compensação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financeira,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que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será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produto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resultante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multiplicação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desse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índice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dia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anterior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ao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pagamento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pelo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número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dias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8"/>
          <w:w w:val="100"/>
        </w:rPr>
        <w:t>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atraso,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repetindo-se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operação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cada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mês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atraso.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99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CLÁUSULA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NONA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2"/>
        </w:rPr>
        <w:t>-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DA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DOTAÇÃO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ORÇAMENTÁRIA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9.1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despesas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contratuais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correrão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conta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verba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orçamento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do(a)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CONTRATANTE,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5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dotação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orçamentária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Exercício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2020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Atividade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1014.101220140.2.074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Enfrentamento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Emergência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Saúde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COVID-19,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Classificação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econômica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3.3.90.30.00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Material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consumo,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Subelemento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3.3.90.30.35,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valor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R$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22.500,00,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ficando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saldo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pertinente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demais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exercícios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ser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empenhado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oportunamente,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à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conta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respectivos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orçamentos,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caso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seja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necessário.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99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CLÁUSULA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DÉCIMA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2"/>
        </w:rPr>
        <w:t>-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DAS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ALTERAÇÕES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CONTRATUAIS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ectPr w:rsidR="005A76FB" w:rsidSect="005A76FB">
          <w:type w:val="continuous"/>
          <w:pgSz w:w="11900" w:h="16840"/>
          <w:pgMar w:top="676" w:right="269" w:bottom="436" w:left="629" w:header="0" w:footer="0" w:gutter="0"/>
        </w:sectPr>
        <w:spacing w:before="0" w:after="0" w:line="346" w:lineRule="exact"/>
        <w:ind w:firstLine="2891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TRAVESSA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3"/>
        </w:rPr>
        <w:t>DOM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EURICO,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1035,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CENTRO,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MEDICILÂNDIA</w:t>
      </w:r>
    </w:p>
    <w:bookmarkStart w:id="5" w:name="5"/>
    <w:bookmarkEnd w:id="5"/>
    <w:p w:rsidR="005A76FB" w:rsidRDefault="005A76FB" w:rsidP="005A76FB">
      <w:pPr>
        <w:spacing w:before="0" w:after="0" w:line="235" w:lineRule="exact"/>
        <w:ind w:left="60" w:firstLine="4704"/>
        <w:jc w:val="left"/>
        <w:rPr/>
      </w:pPr>
      <w:r>
        <w:rPr>
          <w:noProof/>
        </w:rPr>
        <w:pict>
          <v:shape id="imagerId16" type="#_x0000_t75" style="position:absolute;margin-left:38pt;margin-top:39pt;width:61pt;height:60pt;z-index:-251655014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 id="imagerId17" type="#_x0000_t75" style="position:absolute;margin-left:489pt;margin-top:39pt;width:61pt;height:62pt;z-index:-251655013;mso-position-horizontal-relative:page;mso-position-vertical-relative:page">
            <v:imagedata r:id="rId17" o:title=""/>
          </v:shape>
        </w:pict>
      </w:r>
      <w:r>
        <w:rPr>
          <w:noProof/>
        </w:rPr>
        <w:pict>
          <v:shapetype id="polygon1" coordsize="53708,9142" o:spt="12" path="m 0,9142 l 0,9142,53708,9142 l 53708,9142,53708,0 l 53708,0,0,0 l 0,0,0,9142e x">
            <v:stroke joinstyle="miter"/>
          </v:shapetype>
          <v:shape id="WS_polygon1" type="polygon1" style="position:absolute;left:0;text-align:left;margin-left:28.46pt;margin-top:28.47pt;width:537.08pt;height:91.42pt;z-index:-251655094;mso-position-horizontal-relative:page;mso-position-vertical-relative:page" stroked="f">
            <v:fill color="#ffffff"/>
          </v:shape>
        </w:pict>
      </w: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0"/>
        </w:rPr>
        <w:t>Estado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0"/>
        </w:rPr>
        <w:t>do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0"/>
        </w:rPr>
        <w:t>Pará</w:t>
      </w:r>
    </w:p>
    <w:p w:rsidR="005A76FB" w:rsidRDefault="005A76FB" w:rsidP="005A76FB">
      <w:pPr>
        <w:spacing w:before="0" w:after="0" w:line="261" w:lineRule="exact"/>
        <w:ind w:firstLine="2906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GOVERNO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MUNICIPAL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MEDICILÂNDIA</w:t>
      </w:r>
    </w:p>
    <w:p w:rsidR="005A76FB" w:rsidRDefault="005A76FB" w:rsidP="005A76FB">
      <w:pPr>
        <w:spacing w:before="0" w:after="0" w:line="218" w:lineRule="exact"/>
        <w:ind w:firstLine="3985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5"/>
        </w:rPr>
        <w:t>FUNDO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4"/>
        </w:rPr>
        <w:t>MUNICIPAL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5"/>
        </w:rPr>
        <w:t>DE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4"/>
        </w:rPr>
        <w:t>SAÚDE</w:t>
      </w:r>
    </w:p>
    <w:p w:rsidR="005A76FB" w:rsidRDefault="005A76FB" w:rsidP="005A76FB">
      <w:pPr>
        <w:spacing w:before="0" w:after="0" w:lineRule="exact" w:line="240"/>
        <w:ind w:firstLine="3985" w:left="60"/>
        <w:rPr/>
      </w:pPr>
    </w:p>
    <w:p w:rsidR="005A76FB" w:rsidRDefault="005A76FB" w:rsidP="005A76FB">
      <w:pPr>
        <w:spacing w:before="0" w:after="0" w:lineRule="exact" w:line="240"/>
        <w:ind w:firstLine="3985" w:left="60"/>
        <w:rPr/>
      </w:pPr>
    </w:p>
    <w:p w:rsidR="005A76FB" w:rsidRDefault="005A76FB" w:rsidP="005A76FB">
      <w:pPr>
        <w:spacing w:before="0" w:after="0" w:lineRule="exact" w:line="240"/>
        <w:ind w:firstLine="3985" w:left="60"/>
        <w:rPr/>
      </w:pPr>
    </w:p>
    <w:p w:rsidR="005A76FB" w:rsidRDefault="005A76FB" w:rsidP="005A76FB">
      <w:pPr>
        <w:spacing w:before="0" w:after="0" w:lineRule="exact" w:line="240"/>
        <w:ind w:firstLine="3985" w:left="60"/>
        <w:rPr/>
      </w:pPr>
    </w:p>
    <w:p w:rsidR="005A76FB" w:rsidRDefault="005A76FB" w:rsidP="005A76FB">
      <w:pPr>
        <w:spacing w:before="0" w:after="0" w:lineRule="exact" w:line="240"/>
        <w:ind w:firstLine="3985" w:left="60"/>
        <w:rPr/>
      </w:pPr>
    </w:p>
    <w:p w:rsidR="005A76FB" w:rsidRDefault="005A76FB" w:rsidP="005A76FB">
      <w:pPr>
        <w:spacing w:before="0" w:after="0" w:line="41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10.1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presente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contrato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poderá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ser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alterado,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nos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casos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previstos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artigo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65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Lei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n.º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8.666/93,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desde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haja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interesse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Administração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CONTRATANTE,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apresentação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dasdevidas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justificativas.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99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CLÁUSULA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DÉCIMA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PRIMEIRA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2"/>
        </w:rPr>
        <w:t>-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CONTROLE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DA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EXECUÇÃO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11.1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fiscalização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contratação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será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exercida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um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representante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Administração,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ao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qual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competirá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dirimir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dúvidas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que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surgirem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no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curso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execução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contrato,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tudo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dará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ciência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à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Administração.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69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11.2.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acompanhamento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fiscalização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desse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Contrato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ficarão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-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argo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servidor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Sr.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EDIVALDO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SOUZA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DOS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SANTOS,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Portaria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nº.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101/2020/SMS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designada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para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este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fim,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nos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termos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art.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67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Lei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nº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8.666/93.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11.3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fiscalização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trata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este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item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exclui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reduz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responsabilidade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fornecedora,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inclusive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perante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terceiros,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por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qualquer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irregularidade,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ainda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que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resultante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imperfeições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técnicas,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vícios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redibitórios,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ou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emprego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de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material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4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inadequado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4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ou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4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4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qualidade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4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inferior,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4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e,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4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4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ocorrência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4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desta,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implica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co-responsabilidade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Administração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ou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seus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agentes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prepostos,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conformidade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com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art.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70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Lei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nº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8.666,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1993.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69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11.4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fiscal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contrato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anotará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registro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próprio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todas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ocorrências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relacionadas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com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execução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contrato,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indicando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dia,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mês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ano,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bem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como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nome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funcionários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eventualmente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envolvidos,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determinando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for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necessário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regularização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falhas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ou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erros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observados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encami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-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nhando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apontamentos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à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autoridade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competente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para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providências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cabíveis.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99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CLÁUSULA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DÉCIMA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SEGUNDA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2"/>
        </w:rPr>
        <w:t>-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2"/>
        </w:rPr>
        <w:t>DO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1"/>
        </w:rPr>
        <w:t>FORO,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1"/>
        </w:rPr>
        <w:t>BASE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2"/>
        </w:rPr>
        <w:t>LEGAL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1"/>
        </w:rPr>
        <w:t>E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1"/>
        </w:rPr>
        <w:t>FORMALIDADES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12.1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Este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Contrato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encontra-se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subordinado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legislação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específica,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consubstanciada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na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Lei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13.979/2020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Lei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nº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8.666,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21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junho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1993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suas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posteriores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alterações,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e,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casos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omissos,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preceitos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direito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público,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teoria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geral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contratos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disposições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direito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privado.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12.2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Fica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eleito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Foro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cidade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MEDICILÂNDIA,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como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único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capaz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dirimir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dúvidas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oriundas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deste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Contrato,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caso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não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sejam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dirimidas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amigavelmente.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12.3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Para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firmeza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como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prova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haverem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partes,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entre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si,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ajustado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contratado,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é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lavrado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presente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termo,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02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(duas)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vias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igual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teor,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qual,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depois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lido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achado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-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conforme,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assinado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pelas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partes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contratantes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pelas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testemunhas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abaixo.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84" w:lineRule="exact"/>
        <w:ind w:firstLine="3386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MEDICILÂNDIA-PA,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28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Maio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2020</w:t>
      </w:r>
    </w:p>
    <w:p w:rsidR="005A76FB" w:rsidRDefault="005A76FB" w:rsidP="005A76FB">
      <w:pPr>
        <w:spacing w:before="0" w:after="0" w:lineRule="exact" w:line="240"/>
        <w:ind w:firstLine="3386" w:left="60"/>
        <w:rPr/>
      </w:pPr>
    </w:p>
    <w:p w:rsidR="005A76FB" w:rsidRDefault="005A76FB" w:rsidP="005A76FB">
      <w:pPr>
        <w:spacing w:before="0" w:after="0" w:lineRule="exact" w:line="240"/>
        <w:ind w:firstLine="3386" w:left="60"/>
        <w:rPr/>
      </w:pPr>
    </w:p>
    <w:p w:rsidR="005A76FB" w:rsidRDefault="005A76FB" w:rsidP="005A76FB">
      <w:pPr>
        <w:spacing w:before="0" w:after="0" w:lineRule="exact" w:line="240"/>
        <w:ind w:firstLine="3386" w:left="60"/>
        <w:rPr/>
      </w:pPr>
    </w:p>
    <w:p w:rsidR="005A76FB" w:rsidRDefault="005A76FB" w:rsidP="005A76FB">
      <w:pPr>
        <w:spacing w:before="0" w:after="0" w:line="299" w:lineRule="exact"/>
        <w:ind w:firstLine="3688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FUNDO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MUNICIPAL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SAÚDE</w:t>
      </w:r>
    </w:p>
    <w:p w:rsidR="005A76FB" w:rsidRDefault="005A76FB" w:rsidP="005A76FB">
      <w:pPr>
        <w:spacing w:before="0" w:after="0" w:line="255" w:lineRule="exact"/>
        <w:ind w:firstLine="392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CNPJ(MF)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11.419.894/0001-75</w:t>
      </w:r>
    </w:p>
    <w:p w:rsidR="005A76FB" w:rsidRDefault="005A76FB" w:rsidP="005A76FB">
      <w:pPr>
        <w:spacing w:before="0" w:after="0" w:line="255" w:lineRule="exact"/>
        <w:ind w:firstLine="4494" w:left="60"/>
        <w:jc w:val="left"/>
        <w:rPr/>
      </w:pP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CONTRATANTE</w:t>
      </w:r>
    </w:p>
    <w:p w:rsidR="005A76FB" w:rsidRDefault="005A76FB" w:rsidP="005A76FB">
      <w:pPr>
        <w:spacing w:before="0" w:after="0" w:lineRule="exact" w:line="240"/>
        <w:ind w:firstLine="4494" w:left="60"/>
        <w:rPr/>
      </w:pPr>
    </w:p>
    <w:p w:rsidR="005A76FB" w:rsidRDefault="005A76FB" w:rsidP="005A76FB">
      <w:pPr>
        <w:spacing w:before="0" w:after="0" w:lineRule="exact" w:line="240"/>
        <w:ind w:firstLine="4494" w:left="60"/>
        <w:rPr/>
      </w:pPr>
    </w:p>
    <w:p w:rsidR="005A76FB" w:rsidRDefault="005A76FB" w:rsidP="005A76FB">
      <w:pPr>
        <w:spacing w:before="0" w:after="0" w:lineRule="exact" w:line="240"/>
        <w:ind w:firstLine="4494" w:left="60"/>
        <w:rPr/>
      </w:pPr>
    </w:p>
    <w:p w:rsidR="005A76FB" w:rsidRDefault="005A76FB" w:rsidP="005A76FB">
      <w:pPr>
        <w:spacing w:before="0" w:after="0" w:lineRule="exact" w:line="240"/>
        <w:ind w:firstLine="4494" w:left="60"/>
        <w:rPr/>
      </w:pPr>
    </w:p>
    <w:p w:rsidR="005A76FB" w:rsidRDefault="005A76FB" w:rsidP="005A76FB">
      <w:pPr>
        <w:sectPr w:rsidR="005A76FB" w:rsidSect="005A76FB">
          <w:type w:val="continuous"/>
          <w:pgSz w:w="11900" w:h="16841"/>
          <w:pgMar w:top="676" w:right="269" w:bottom="436" w:left="629" w:header="0" w:footer="0" w:gutter="0"/>
        </w:sectPr>
        <w:spacing w:before="0" w:after="0" w:line="151" w:lineRule="exact"/>
        <w:ind w:firstLine="2891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TRAVESSA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3"/>
        </w:rPr>
        <w:t>DOM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EURICO,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1035,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CENTRO,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MEDICILÂNDIA</w:t>
      </w:r>
    </w:p>
    <w:bookmarkStart w:id="6" w:name="6"/>
    <w:bookmarkEnd w:id="6"/>
    <w:p w:rsidR="005A76FB" w:rsidRDefault="005A76FB" w:rsidP="005A76FB">
      <w:pPr>
        <w:spacing w:before="0" w:after="0" w:line="235" w:lineRule="exact"/>
        <w:ind w:left="60" w:firstLine="4704"/>
        <w:jc w:val="left"/>
        <w:rPr/>
      </w:pPr>
      <w:r>
        <w:rPr>
          <w:noProof/>
        </w:rPr>
        <w:pict>
          <v:shape id="imagerId18" type="#_x0000_t75" style="position:absolute;margin-left:38pt;margin-top:39pt;width:61pt;height:60pt;z-index:-251654067;mso-position-horizontal-relative:page;mso-position-vertical-relative:page">
            <v:imagedata r:id="rId18" o:title=""/>
          </v:shape>
        </w:pict>
      </w:r>
      <w:r>
        <w:rPr>
          <w:noProof/>
        </w:rPr>
        <w:pict>
          <v:shape id="imagerId19" type="#_x0000_t75" style="position:absolute;margin-left:489pt;margin-top:39pt;width:61pt;height:62pt;z-index:-251654066;mso-position-horizontal-relative:page;mso-position-vertical-relative:page">
            <v:imagedata r:id="rId19" o:title=""/>
          </v:shape>
        </w:pict>
      </w:r>
      <w:r>
        <w:rPr>
          <w:noProof/>
        </w:rPr>
        <w:pict>
          <v:shapetype id="polygon1" coordsize="53708,9142" o:spt="12" path="m 0,9142 l 0,9142,53708,9142 l 53708,9142,53708,0 l 53708,0,0,0 l 0,0,0,9142e x">
            <v:stroke joinstyle="miter"/>
          </v:shapetype>
          <v:shape id="WS_polygon1" type="polygon1" style="position:absolute;left:0;text-align:left;margin-left:28.46pt;margin-top:28.47pt;width:537.08pt;height:91.42pt;z-index:-251654082;mso-position-horizontal-relative:page;mso-position-vertical-relative:page" stroked="f">
            <v:fill color="#ffffff"/>
          </v:shape>
        </w:pict>
      </w: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0"/>
        </w:rPr>
        <w:t>Estado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0"/>
        </w:rPr>
        <w:t>do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0"/>
        </w:rPr>
        <w:t>Pará</w:t>
      </w:r>
    </w:p>
    <w:p w:rsidR="005A76FB" w:rsidRDefault="005A76FB" w:rsidP="005A76FB">
      <w:pPr>
        <w:spacing w:before="0" w:after="0" w:line="261" w:lineRule="exact"/>
        <w:ind w:firstLine="2906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GOVERNO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MUNICIPAL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MEDICILÂNDIA</w:t>
      </w:r>
    </w:p>
    <w:p w:rsidR="005A76FB" w:rsidRDefault="005A76FB" w:rsidP="005A76FB">
      <w:pPr>
        <w:spacing w:before="0" w:after="0" w:line="218" w:lineRule="exact"/>
        <w:ind w:firstLine="3985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5"/>
        </w:rPr>
        <w:t>FUNDO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4"/>
        </w:rPr>
        <w:t>MUNICIPAL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5"/>
        </w:rPr>
        <w:t>DE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4"/>
        </w:rPr>
        <w:t>SAÚDE</w:t>
      </w:r>
    </w:p>
    <w:p w:rsidR="005A76FB" w:rsidRDefault="005A76FB" w:rsidP="005A76FB">
      <w:pPr>
        <w:spacing w:before="0" w:after="0" w:lineRule="exact" w:line="240"/>
        <w:ind w:firstLine="3985" w:left="60"/>
        <w:rPr/>
      </w:pPr>
    </w:p>
    <w:p w:rsidR="005A76FB" w:rsidRDefault="005A76FB" w:rsidP="005A76FB">
      <w:pPr>
        <w:spacing w:before="0" w:after="0" w:lineRule="exact" w:line="240"/>
        <w:ind w:firstLine="3985" w:left="60"/>
        <w:rPr/>
      </w:pPr>
    </w:p>
    <w:p w:rsidR="005A76FB" w:rsidRDefault="005A76FB" w:rsidP="005A76FB">
      <w:pPr>
        <w:spacing w:before="0" w:after="0" w:lineRule="exact" w:line="240"/>
        <w:ind w:firstLine="3985" w:left="60"/>
        <w:rPr/>
      </w:pPr>
    </w:p>
    <w:p w:rsidR="005A76FB" w:rsidRDefault="005A76FB" w:rsidP="005A76FB">
      <w:pPr>
        <w:spacing w:before="0" w:after="0" w:lineRule="exact" w:line="240"/>
        <w:ind w:firstLine="3985" w:left="60"/>
        <w:rPr/>
      </w:pPr>
    </w:p>
    <w:p w:rsidR="005A76FB" w:rsidRDefault="005A76FB" w:rsidP="005A76FB">
      <w:pPr>
        <w:spacing w:before="0" w:after="0" w:lineRule="exact" w:line="240"/>
        <w:ind w:firstLine="3985" w:left="60"/>
        <w:rPr/>
      </w:pPr>
    </w:p>
    <w:p w:rsidR="005A76FB" w:rsidRDefault="005A76FB" w:rsidP="005A76FB">
      <w:pPr>
        <w:spacing w:before="0" w:after="0" w:line="410" w:lineRule="exact"/>
        <w:ind w:firstLine="1483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MXS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DIAGNOSTICA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COM.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SERV.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PRODUTOS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MEDICOS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LAB.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LTDA</w:t>
      </w:r>
    </w:p>
    <w:p w:rsidR="005A76FB" w:rsidRDefault="005A76FB" w:rsidP="005A76FB">
      <w:pPr>
        <w:spacing w:before="0" w:after="0" w:line="255" w:lineRule="exact"/>
        <w:ind w:firstLine="416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CNPJ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14.630.535/0001-50</w:t>
      </w:r>
    </w:p>
    <w:p w:rsidR="005A76FB" w:rsidRDefault="005A76FB" w:rsidP="005A76FB">
      <w:pPr>
        <w:spacing w:before="0" w:after="0" w:line="255" w:lineRule="exact"/>
        <w:ind w:firstLine="4393" w:left="60"/>
        <w:jc w:val="left"/>
        <w:rPr/>
      </w:pP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CONTRATADO(A)</w:t>
      </w:r>
    </w:p>
    <w:p w:rsidR="005A76FB" w:rsidRDefault="005A76FB" w:rsidP="005A76FB">
      <w:pPr>
        <w:spacing w:before="0" w:after="0" w:lineRule="exact" w:line="240"/>
        <w:ind w:firstLine="4393" w:left="60"/>
        <w:rPr/>
      </w:pPr>
    </w:p>
    <w:p w:rsidR="005A76FB" w:rsidRDefault="005A76FB" w:rsidP="005A76FB">
      <w:pPr>
        <w:spacing w:before="0" w:after="0" w:lineRule="exact" w:line="240"/>
        <w:ind w:firstLine="4393" w:left="60"/>
        <w:rPr/>
      </w:pPr>
    </w:p>
    <w:p w:rsidR="005A76FB" w:rsidRDefault="005A76FB" w:rsidP="005A76FB">
      <w:pPr>
        <w:spacing w:before="0" w:after="0" w:lineRule="exact" w:line="240"/>
        <w:ind w:firstLine="4393" w:left="60"/>
        <w:rPr/>
      </w:pPr>
    </w:p>
    <w:p w:rsidR="005A76FB" w:rsidRDefault="005A76FB" w:rsidP="005A76FB">
      <w:pPr>
        <w:spacing w:before="0" w:after="0" w:lineRule="exact" w:line="240"/>
        <w:ind w:firstLine="4393" w:left="60"/>
        <w:rPr/>
      </w:pPr>
    </w:p>
    <w:p w:rsidR="005A76FB" w:rsidRDefault="005A76FB" w:rsidP="005A76FB">
      <w:pPr>
        <w:spacing w:before="0" w:after="0" w:line="314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Testemunhas: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4793"/>
        </w:tabs>
        <w:spacing w:before="0" w:after="0" w:line="299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1._______________________________</w:t>
      </w:r>
      <w:r>
        <w:rPr w:spacing="1080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2._______________________________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676" w:right="269" w:bottom="436" w:left="629" w:header="0" w:footer="0" w:gutter="0"/>
          <w:cols w:num="1" w:equalWidth="0">
            <w:col w:w="1100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475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676" w:right="269" w:bottom="436" w:left="6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8" w:lineRule="exact"/>
        <w:ind w:firstLine="0" w:left="2951"/>
        <w:jc w:val="left"/>
        <w:rPr/>
      </w:pP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TRAVESSA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3"/>
        </w:rPr>
        <w:t>DOM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EURICO,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1035,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CENTRO,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MEDICILÂNDIA</w:t>
      </w:r>
    </w:p>
    <w:sectPr w:rsidR="005A76FB" w:rsidSect="005A76FB">
      <w:type w:val="continuous"/>
      <w:pgSz w:w="11900" w:h="16840"/>
      <w:pgMar w:top="676" w:right="269" w:bottom="436" w:left="629" w:header="0" w:footer="0" w:gutter="0"/>
      <w:cols w:num="1" w:equalWidth="0">
        <w:col w:w="1100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16" Type="http://schemas.openxmlformats.org/officeDocument/2006/relationships/image" Target="media/picture16.jpeg" />
    <Relationship Id="rId17" Type="http://schemas.openxmlformats.org/officeDocument/2006/relationships/image" Target="media/picture17.jpeg" />
    <Relationship Id="rId18" Type="http://schemas.openxmlformats.org/officeDocument/2006/relationships/image" Target="media/picture18.jpeg" />
    <Relationship Id="rId19" Type="http://schemas.openxmlformats.org/officeDocument/2006/relationships/image" Target="media/picture19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